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06B4" w14:textId="77777777" w:rsidR="00D52CFF" w:rsidRDefault="00D52CFF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rPr>
          <w:rFonts w:ascii="Times New Roman" w:hAnsi="Times New Roman"/>
          <w:shd w:val="clear" w:color="auto" w:fill="00509E"/>
        </w:rPr>
      </w:pPr>
    </w:p>
    <w:p w14:paraId="6E5406B5" w14:textId="77777777" w:rsidR="00D52CFF" w:rsidRDefault="00D52CFF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rPr>
          <w:rFonts w:ascii="Times New Roman" w:hAnsi="Times New Roman"/>
          <w:shd w:val="clear" w:color="auto" w:fill="00509E"/>
        </w:rPr>
      </w:pPr>
    </w:p>
    <w:p w14:paraId="6E5406B6" w14:textId="77777777" w:rsidR="00D52CFF" w:rsidRDefault="00D52CFF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rPr>
          <w:rFonts w:ascii="Times New Roman" w:hAnsi="Times New Roman"/>
          <w:shd w:val="clear" w:color="auto" w:fill="00509E"/>
        </w:rPr>
      </w:pPr>
    </w:p>
    <w:p w14:paraId="6E5406B7" w14:textId="77777777" w:rsidR="00D52CFF" w:rsidRDefault="00795E84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</w:pPr>
      <w:proofErr w:type="gramStart"/>
      <w:r>
        <w:rPr>
          <w:color w:val="5B9BD5"/>
          <w:sz w:val="72"/>
          <w:szCs w:val="72"/>
          <w:shd w:val="clear" w:color="auto" w:fill="00509E"/>
        </w:rPr>
        <w:t>….</w:t>
      </w:r>
      <w:r>
        <w:rPr>
          <w:color w:val="FFFFFF"/>
          <w:sz w:val="72"/>
          <w:szCs w:val="72"/>
          <w:shd w:val="clear" w:color="auto" w:fill="00509E"/>
        </w:rPr>
        <w:t>New</w:t>
      </w:r>
      <w:proofErr w:type="gramEnd"/>
      <w:r>
        <w:rPr>
          <w:color w:val="FFFFFF"/>
          <w:sz w:val="72"/>
          <w:szCs w:val="72"/>
          <w:shd w:val="clear" w:color="auto" w:fill="00509E"/>
        </w:rPr>
        <w:t xml:space="preserve"> Account Form</w:t>
      </w:r>
      <w:r>
        <w:rPr>
          <w:color w:val="4472C4"/>
          <w:sz w:val="72"/>
          <w:szCs w:val="72"/>
          <w:shd w:val="clear" w:color="auto" w:fill="00509E"/>
        </w:rPr>
        <w:t>…..</w:t>
      </w:r>
    </w:p>
    <w:p w14:paraId="6E5406B8" w14:textId="77777777" w:rsidR="00D52CFF" w:rsidRDefault="00D52CFF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jc w:val="center"/>
        <w:rPr>
          <w:color w:val="4472C4"/>
          <w:sz w:val="28"/>
          <w:szCs w:val="28"/>
        </w:rPr>
      </w:pPr>
    </w:p>
    <w:p w14:paraId="6E5406B9" w14:textId="77777777" w:rsidR="00D52CFF" w:rsidRDefault="00795E84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jc w:val="center"/>
      </w:pPr>
      <w:r>
        <w:rPr>
          <w:b w:val="0"/>
          <w:bCs w:val="0"/>
          <w:color w:val="FF0000"/>
          <w:sz w:val="32"/>
          <w:szCs w:val="32"/>
        </w:rPr>
        <w:t xml:space="preserve">Please complete </w:t>
      </w:r>
      <w:r>
        <w:rPr>
          <w:b w:val="0"/>
          <w:bCs w:val="0"/>
          <w:color w:val="FF0000"/>
          <w:sz w:val="32"/>
          <w:szCs w:val="32"/>
          <w:u w:val="single"/>
        </w:rPr>
        <w:t>on your own</w:t>
      </w:r>
      <w:r>
        <w:rPr>
          <w:color w:val="FF0000"/>
          <w:sz w:val="32"/>
          <w:szCs w:val="32"/>
          <w:u w:val="single"/>
        </w:rPr>
        <w:t xml:space="preserve"> headed paper</w:t>
      </w:r>
      <w:r>
        <w:rPr>
          <w:color w:val="FF0000"/>
          <w:sz w:val="32"/>
          <w:szCs w:val="32"/>
        </w:rPr>
        <w:t>.</w:t>
      </w:r>
    </w:p>
    <w:p w14:paraId="6E5406BA" w14:textId="77777777" w:rsidR="00D52CFF" w:rsidRDefault="00795E84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jc w:val="center"/>
      </w:pPr>
      <w:r>
        <w:rPr>
          <w:b w:val="0"/>
          <w:bCs w:val="0"/>
          <w:color w:val="FF0000"/>
          <w:sz w:val="32"/>
          <w:szCs w:val="32"/>
        </w:rPr>
        <w:t>Return to your contact at TrustMark as part of your application or partnership.</w:t>
      </w:r>
    </w:p>
    <w:p w14:paraId="6E5406BB" w14:textId="77777777" w:rsidR="00D52CFF" w:rsidRDefault="00795E84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jc w:val="center"/>
      </w:pPr>
      <w:r>
        <w:rPr>
          <w:b w:val="0"/>
          <w:bCs w:val="0"/>
          <w:color w:val="FF0000"/>
          <w:sz w:val="32"/>
          <w:szCs w:val="32"/>
          <w:u w:val="single"/>
        </w:rPr>
        <w:t xml:space="preserve"> </w:t>
      </w:r>
    </w:p>
    <w:p w14:paraId="6E5406BC" w14:textId="77777777" w:rsidR="00D52CFF" w:rsidRDefault="00D52CFF">
      <w:pPr>
        <w:pStyle w:val="BodyText"/>
        <w:shd w:val="clear" w:color="auto" w:fill="FFFFFF"/>
        <w:tabs>
          <w:tab w:val="left" w:pos="3850"/>
          <w:tab w:val="left" w:pos="11488"/>
        </w:tabs>
        <w:spacing w:before="23"/>
        <w:jc w:val="center"/>
      </w:pPr>
    </w:p>
    <w:p w14:paraId="6E5406BD" w14:textId="77777777" w:rsidR="00D52CFF" w:rsidRDefault="00795E84">
      <w:pPr>
        <w:pStyle w:val="BodyText"/>
        <w:tabs>
          <w:tab w:val="left" w:pos="3850"/>
          <w:tab w:val="left" w:pos="11488"/>
        </w:tabs>
        <w:spacing w:before="23"/>
      </w:pPr>
      <w:bookmarkStart w:id="0" w:name="_Hlk95227073"/>
      <w:r>
        <w:rPr>
          <w:rFonts w:ascii="Times New Roman" w:hAnsi="Times New Roman"/>
          <w:b w:val="0"/>
          <w:color w:val="FFFFFF"/>
          <w:sz w:val="28"/>
          <w:szCs w:val="28"/>
          <w:shd w:val="clear" w:color="auto" w:fill="00509E"/>
        </w:rPr>
        <w:tab/>
      </w:r>
      <w:bookmarkEnd w:id="0"/>
      <w:r>
        <w:rPr>
          <w:color w:val="FFFFFF"/>
          <w:sz w:val="32"/>
          <w:szCs w:val="32"/>
          <w:shd w:val="clear" w:color="auto" w:fill="00509E"/>
        </w:rPr>
        <w:t>Company Details</w:t>
      </w:r>
      <w:r>
        <w:rPr>
          <w:color w:val="44546A"/>
          <w:sz w:val="28"/>
          <w:szCs w:val="28"/>
          <w:shd w:val="clear" w:color="auto" w:fill="00509E"/>
        </w:rPr>
        <w:t>………………………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494"/>
        <w:gridCol w:w="421"/>
        <w:gridCol w:w="296"/>
        <w:gridCol w:w="265"/>
        <w:gridCol w:w="841"/>
        <w:gridCol w:w="1628"/>
        <w:gridCol w:w="754"/>
        <w:gridCol w:w="702"/>
        <w:gridCol w:w="2465"/>
      </w:tblGrid>
      <w:tr w:rsidR="00D52CFF" w14:paraId="6E5406C0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BE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6984" w:type="dxa"/>
            <w:gridSpan w:val="7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BF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C3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40" w:type="dxa"/>
            <w:gridSpan w:val="2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1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As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386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2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C6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60" w:type="dxa"/>
            <w:gridSpan w:val="4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4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Address</w:t>
            </w:r>
          </w:p>
        </w:tc>
        <w:tc>
          <w:tcPr>
            <w:tcW w:w="6666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5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CB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" w:type="dxa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7" w14:textId="77777777" w:rsidR="00D52CFF" w:rsidRDefault="00D52CFF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8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9" w14:textId="77777777" w:rsidR="00D52CFF" w:rsidRDefault="00795E84">
            <w:pPr>
              <w:pStyle w:val="TableParagraph"/>
              <w:spacing w:before="20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24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A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CE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371" w:type="dxa"/>
            <w:gridSpan w:val="6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C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Company’s </w:t>
            </w:r>
            <w:proofErr w:type="gramStart"/>
            <w:r>
              <w:rPr>
                <w:sz w:val="20"/>
                <w:szCs w:val="20"/>
              </w:rPr>
              <w:t>Principle</w:t>
            </w:r>
            <w:proofErr w:type="gramEnd"/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555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D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D1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963" w:type="dxa"/>
            <w:gridSpan w:val="3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CF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Address</w:t>
            </w:r>
          </w:p>
        </w:tc>
        <w:tc>
          <w:tcPr>
            <w:tcW w:w="6963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0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D6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6" w:type="dxa"/>
            <w:gridSpan w:val="5"/>
            <w:tcBorders>
              <w:top w:val="single" w:sz="8" w:space="0" w:color="231F20"/>
              <w:left w:val="single" w:sz="4" w:space="0" w:color="000000"/>
              <w:bottom w:val="single" w:sz="4" w:space="0" w:color="00000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2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Registration </w:t>
            </w:r>
          </w:p>
        </w:tc>
        <w:tc>
          <w:tcPr>
            <w:tcW w:w="248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3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4" w14:textId="77777777" w:rsidR="00D52CFF" w:rsidRDefault="00795E84">
            <w:pPr>
              <w:pStyle w:val="TableParagraph"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316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5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5406D7" w14:textId="77777777" w:rsidR="00D52CFF" w:rsidRDefault="00D52CFF">
      <w:pPr>
        <w:pStyle w:val="BodyText"/>
        <w:tabs>
          <w:tab w:val="left" w:pos="3850"/>
          <w:tab w:val="left" w:pos="11488"/>
        </w:tabs>
        <w:spacing w:before="23"/>
        <w:rPr>
          <w:color w:val="44546A"/>
          <w:sz w:val="28"/>
          <w:szCs w:val="28"/>
          <w:shd w:val="clear" w:color="auto" w:fill="00509E"/>
        </w:rPr>
      </w:pPr>
    </w:p>
    <w:p w14:paraId="6E5406D8" w14:textId="77777777" w:rsidR="00D52CFF" w:rsidRDefault="00795E84">
      <w:pPr>
        <w:pStyle w:val="BodyText"/>
        <w:tabs>
          <w:tab w:val="left" w:pos="3850"/>
          <w:tab w:val="left" w:pos="11488"/>
        </w:tabs>
        <w:spacing w:before="23"/>
      </w:pPr>
      <w:r>
        <w:rPr>
          <w:rFonts w:ascii="Times New Roman" w:hAnsi="Times New Roman"/>
          <w:b w:val="0"/>
          <w:color w:val="FFFFFF"/>
          <w:sz w:val="28"/>
          <w:szCs w:val="28"/>
          <w:shd w:val="clear" w:color="auto" w:fill="00509E"/>
        </w:rPr>
        <w:tab/>
      </w:r>
      <w:r>
        <w:rPr>
          <w:color w:val="FFFFFF"/>
          <w:sz w:val="32"/>
          <w:szCs w:val="32"/>
          <w:shd w:val="clear" w:color="auto" w:fill="00509E"/>
        </w:rPr>
        <w:t>Contact Details</w:t>
      </w:r>
      <w:r>
        <w:rPr>
          <w:color w:val="44546A"/>
          <w:sz w:val="28"/>
          <w:szCs w:val="28"/>
          <w:shd w:val="clear" w:color="auto" w:fill="00509E"/>
        </w:rPr>
        <w:t>…………………………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856"/>
        <w:gridCol w:w="142"/>
        <w:gridCol w:w="136"/>
        <w:gridCol w:w="998"/>
        <w:gridCol w:w="4536"/>
      </w:tblGrid>
      <w:tr w:rsidR="00D52CFF" w14:paraId="6E5406DB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9" w14:textId="77777777" w:rsidR="00D52CFF" w:rsidRDefault="00795E84">
            <w:pPr>
              <w:pStyle w:val="TableParagraph"/>
              <w:spacing w:before="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contact Name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A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DE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392" w:type="dxa"/>
            <w:gridSpan w:val="4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C" w14:textId="77777777" w:rsidR="00D52CFF" w:rsidRDefault="00795E84">
            <w:pPr>
              <w:pStyle w:val="TableParagraph"/>
              <w:spacing w:before="16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Contact Telephone Number</w:t>
            </w:r>
          </w:p>
        </w:tc>
        <w:tc>
          <w:tcPr>
            <w:tcW w:w="553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D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E1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258" w:type="dxa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DF" w14:textId="77777777" w:rsidR="00D52CFF" w:rsidRDefault="00795E84">
            <w:pPr>
              <w:pStyle w:val="TableParagraph"/>
              <w:spacing w:before="16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Email Address</w:t>
            </w:r>
          </w:p>
        </w:tc>
        <w:tc>
          <w:tcPr>
            <w:tcW w:w="666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0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E4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11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2" w14:textId="77777777" w:rsidR="00D52CFF" w:rsidRDefault="00795E84">
            <w:pPr>
              <w:pStyle w:val="TableParagraph"/>
              <w:spacing w:before="16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 contact Name</w:t>
            </w:r>
          </w:p>
        </w:tc>
        <w:tc>
          <w:tcPr>
            <w:tcW w:w="5812" w:type="dxa"/>
            <w:gridSpan w:val="4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3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E7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90" w:type="dxa"/>
            <w:gridSpan w:val="5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5" w14:textId="77777777" w:rsidR="00D52CFF" w:rsidRDefault="00795E84">
            <w:pPr>
              <w:pStyle w:val="TableParagraph"/>
              <w:spacing w:before="16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</w:t>
            </w:r>
            <w:r>
              <w:rPr>
                <w:sz w:val="20"/>
                <w:szCs w:val="20"/>
              </w:rPr>
              <w:t>Service Contact Telephone Number</w:t>
            </w:r>
          </w:p>
        </w:tc>
        <w:tc>
          <w:tcPr>
            <w:tcW w:w="4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6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CFF" w14:paraId="6E5406EA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5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8" w14:textId="77777777" w:rsidR="00D52CFF" w:rsidRDefault="00795E84">
            <w:pPr>
              <w:pStyle w:val="TableParagraph"/>
              <w:spacing w:before="16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 Email Address</w:t>
            </w:r>
          </w:p>
        </w:tc>
        <w:tc>
          <w:tcPr>
            <w:tcW w:w="5670" w:type="dxa"/>
            <w:gridSpan w:val="3"/>
            <w:tcBorders>
              <w:top w:val="single" w:sz="8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9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5406EB" w14:textId="77777777" w:rsidR="00D52CFF" w:rsidRDefault="00D52CFF">
      <w:pPr>
        <w:pStyle w:val="BodyText"/>
        <w:tabs>
          <w:tab w:val="left" w:pos="3850"/>
          <w:tab w:val="left" w:pos="11488"/>
        </w:tabs>
        <w:spacing w:before="23"/>
        <w:rPr>
          <w:color w:val="44546A"/>
          <w:sz w:val="28"/>
          <w:szCs w:val="28"/>
          <w:shd w:val="clear" w:color="auto" w:fill="00509E"/>
        </w:rPr>
      </w:pPr>
    </w:p>
    <w:p w14:paraId="6E5406EC" w14:textId="77777777" w:rsidR="00D52CFF" w:rsidRDefault="00D52CFF">
      <w:pPr>
        <w:rPr>
          <w:sz w:val="20"/>
          <w:szCs w:val="20"/>
        </w:rPr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967"/>
        <w:gridCol w:w="1842"/>
        <w:gridCol w:w="3402"/>
      </w:tblGrid>
      <w:tr w:rsidR="00D52CFF" w14:paraId="6E5406F2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D" w14:textId="77777777" w:rsidR="00D52CFF" w:rsidRDefault="00795E84">
            <w:pPr>
              <w:pStyle w:val="TableParagraph"/>
              <w:spacing w:before="15"/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E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EF" w14:textId="77777777" w:rsidR="00D52CFF" w:rsidRDefault="00795E84">
            <w:pPr>
              <w:pStyle w:val="TableParagraph"/>
              <w:spacing w:before="15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</w:t>
            </w:r>
          </w:p>
          <w:p w14:paraId="6E5406F0" w14:textId="77777777" w:rsidR="00D52CFF" w:rsidRDefault="00795E84">
            <w:pPr>
              <w:pStyle w:val="TableParagraph"/>
              <w:spacing w:before="15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(By FC/MD/</w:t>
            </w:r>
            <w:proofErr w:type="gramStart"/>
            <w:r>
              <w:rPr>
                <w:sz w:val="20"/>
                <w:szCs w:val="20"/>
              </w:rPr>
              <w:t xml:space="preserve">CEO)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F1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5406F3" w14:textId="77777777" w:rsidR="00D52CFF" w:rsidRDefault="00D52CFF">
      <w:pPr>
        <w:rPr>
          <w:sz w:val="20"/>
          <w:szCs w:val="20"/>
        </w:rPr>
      </w:pPr>
    </w:p>
    <w:tbl>
      <w:tblPr>
        <w:tblW w:w="5945" w:type="dxa"/>
        <w:tblInd w:w="2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5044"/>
      </w:tblGrid>
      <w:tr w:rsidR="00D52CFF" w14:paraId="6E5406F6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FE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F4" w14:textId="77777777" w:rsidR="00D52CFF" w:rsidRDefault="00795E84">
            <w:pPr>
              <w:pStyle w:val="TableParagraph"/>
              <w:spacing w:before="16"/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0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6F5" w14:textId="77777777" w:rsidR="00D52CFF" w:rsidRDefault="00D52CF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5406F7" w14:textId="77777777" w:rsidR="00D52CFF" w:rsidRDefault="00D52CFF"/>
    <w:sectPr w:rsidR="00D52CF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6B8" w14:textId="77777777" w:rsidR="00795E84" w:rsidRDefault="00795E84">
      <w:pPr>
        <w:spacing w:after="0" w:line="240" w:lineRule="auto"/>
      </w:pPr>
      <w:r>
        <w:separator/>
      </w:r>
    </w:p>
  </w:endnote>
  <w:endnote w:type="continuationSeparator" w:id="0">
    <w:p w14:paraId="6E5406BA" w14:textId="77777777" w:rsidR="00795E84" w:rsidRDefault="0079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06B4" w14:textId="77777777" w:rsidR="00795E84" w:rsidRDefault="00795E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5406B6" w14:textId="77777777" w:rsidR="00795E84" w:rsidRDefault="00795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2CFF"/>
    <w:rsid w:val="00795E84"/>
    <w:rsid w:val="00D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06B4"/>
  <w15:docId w15:val="{D5B7CEDB-A6A5-45FB-8E6B-85B2FB3A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spacing w:before="2" w:after="0" w:line="240" w:lineRule="auto"/>
    </w:pPr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pPr>
      <w:widowControl w:val="0"/>
      <w:autoSpaceDE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EFAE35722949BF02151C2308424C" ma:contentTypeVersion="14" ma:contentTypeDescription="Create a new document." ma:contentTypeScope="" ma:versionID="be4d2f478383a660b298c9a3cb7afcaa">
  <xsd:schema xmlns:xsd="http://www.w3.org/2001/XMLSchema" xmlns:xs="http://www.w3.org/2001/XMLSchema" xmlns:p="http://schemas.microsoft.com/office/2006/metadata/properties" xmlns:ns2="a5a05ec8-727c-4da6-bc0e-660eb41546d5" xmlns:ns3="f57a4bcf-e062-4c34-a74d-ed25405442ca" targetNamespace="http://schemas.microsoft.com/office/2006/metadata/properties" ma:root="true" ma:fieldsID="62f14d7a68036a455703513bc53e57cb" ns2:_="" ns3:_="">
    <xsd:import namespace="a5a05ec8-727c-4da6-bc0e-660eb41546d5"/>
    <xsd:import namespace="f57a4bcf-e062-4c34-a74d-ed2540544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5ec8-727c-4da6-bc0e-660eb415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1bf12ef-a535-4d65-bf6c-d98456b6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4bcf-e062-4c34-a74d-ed25405442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9805ce6-fae3-4452-b3b3-659aec57c5bb}" ma:internalName="TaxCatchAll" ma:showField="CatchAllData" ma:web="f57a4bcf-e062-4c34-a74d-ed2540544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7a4bcf-e062-4c34-a74d-ed25405442ca" xsi:nil="true"/>
    <lcf76f155ced4ddcb4097134ff3c332f xmlns="a5a05ec8-727c-4da6-bc0e-660eb41546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9093E-FE62-478A-A4A7-50C3CAD36C07}"/>
</file>

<file path=customXml/itemProps2.xml><?xml version="1.0" encoding="utf-8"?>
<ds:datastoreItem xmlns:ds="http://schemas.openxmlformats.org/officeDocument/2006/customXml" ds:itemID="{BA5829D5-C435-4CA5-AE6C-E1033DD7A6EB}"/>
</file>

<file path=customXml/itemProps3.xml><?xml version="1.0" encoding="utf-8"?>
<ds:datastoreItem xmlns:ds="http://schemas.openxmlformats.org/officeDocument/2006/customXml" ds:itemID="{B5C3D256-C108-426E-8FF6-6EC66EF4E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Alvarez</dc:creator>
  <dc:description/>
  <cp:lastModifiedBy>Ashleigh Howells</cp:lastModifiedBy>
  <cp:revision>2</cp:revision>
  <dcterms:created xsi:type="dcterms:W3CDTF">2023-09-15T13:51:00Z</dcterms:created>
  <dcterms:modified xsi:type="dcterms:W3CDTF">2023-09-15T13:51:00Z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0x010100E629EFAE35722949BF02151C2308424C</vt:lpwstr>
  </property>
</Properties>
</file>